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F25BC8">
        <w:rPr>
          <w:sz w:val="28"/>
          <w:szCs w:val="28"/>
        </w:rPr>
        <w:t>1840</w:t>
      </w:r>
      <w:r w:rsidR="00A124F1">
        <w:rPr>
          <w:sz w:val="28"/>
          <w:szCs w:val="28"/>
        </w:rPr>
        <w:t>-110</w:t>
      </w:r>
      <w:r w:rsidR="006D3CFD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A54686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F25BC8">
        <w:rPr>
          <w:sz w:val="28"/>
          <w:szCs w:val="28"/>
          <w:lang w:eastAsia="x-none"/>
        </w:rPr>
        <w:t>0091-83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 сентября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C2C6C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акционерного общества Профессиональная </w:t>
      </w:r>
      <w:r w:rsidR="00AE1F28">
        <w:rPr>
          <w:sz w:val="28"/>
          <w:szCs w:val="28"/>
        </w:rPr>
        <w:t>коллекторская</w:t>
      </w:r>
      <w:r w:rsidR="00AE1F28">
        <w:rPr>
          <w:sz w:val="28"/>
          <w:szCs w:val="28"/>
        </w:rPr>
        <w:t xml:space="preserve"> организация «Центр Долгового Управления» к </w:t>
      </w:r>
      <w:r w:rsidR="00F25BC8">
        <w:rPr>
          <w:sz w:val="28"/>
          <w:szCs w:val="28"/>
        </w:rPr>
        <w:t>Коз</w:t>
      </w:r>
      <w:r w:rsidR="00F25BC8">
        <w:rPr>
          <w:sz w:val="28"/>
          <w:szCs w:val="28"/>
        </w:rPr>
        <w:t>лову И</w:t>
      </w:r>
      <w:r w:rsidR="003C050C">
        <w:rPr>
          <w:sz w:val="28"/>
          <w:szCs w:val="28"/>
        </w:rPr>
        <w:t>.</w:t>
      </w:r>
      <w:r w:rsidR="00F25BC8">
        <w:rPr>
          <w:sz w:val="28"/>
          <w:szCs w:val="28"/>
        </w:rPr>
        <w:t>А</w:t>
      </w:r>
      <w:r w:rsidR="003C050C">
        <w:rPr>
          <w:sz w:val="28"/>
          <w:szCs w:val="28"/>
        </w:rPr>
        <w:t>.</w:t>
      </w:r>
      <w:r w:rsidR="00AE1F28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AE1F28">
        <w:rPr>
          <w:sz w:val="28"/>
          <w:szCs w:val="28"/>
        </w:rPr>
        <w:t xml:space="preserve">акционерного общества Профессиональная </w:t>
      </w:r>
      <w:r w:rsidR="00AE1F28">
        <w:rPr>
          <w:sz w:val="28"/>
          <w:szCs w:val="28"/>
        </w:rPr>
        <w:t>коллекторская</w:t>
      </w:r>
      <w:r w:rsidR="00AE1F28">
        <w:rPr>
          <w:sz w:val="28"/>
          <w:szCs w:val="28"/>
        </w:rPr>
        <w:t xml:space="preserve"> организация «Центр Долгового Управления» к </w:t>
      </w:r>
      <w:r w:rsidR="00F25BC8">
        <w:rPr>
          <w:sz w:val="28"/>
          <w:szCs w:val="28"/>
        </w:rPr>
        <w:t>Козлову И</w:t>
      </w:r>
      <w:r w:rsidR="003C050C">
        <w:rPr>
          <w:sz w:val="28"/>
          <w:szCs w:val="28"/>
        </w:rPr>
        <w:t>.</w:t>
      </w:r>
      <w:r w:rsidR="00F25BC8">
        <w:rPr>
          <w:sz w:val="28"/>
          <w:szCs w:val="28"/>
        </w:rPr>
        <w:t>А</w:t>
      </w:r>
      <w:r w:rsidR="003C050C">
        <w:rPr>
          <w:sz w:val="28"/>
          <w:szCs w:val="28"/>
        </w:rPr>
        <w:t>.</w:t>
      </w:r>
      <w:r w:rsidR="00AE1F28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F25BC8">
        <w:rPr>
          <w:sz w:val="28"/>
          <w:szCs w:val="28"/>
        </w:rPr>
        <w:t>Козлова И</w:t>
      </w:r>
      <w:r w:rsidR="003C050C">
        <w:rPr>
          <w:sz w:val="28"/>
          <w:szCs w:val="28"/>
        </w:rPr>
        <w:t>.</w:t>
      </w:r>
      <w:r w:rsidR="00F25BC8">
        <w:rPr>
          <w:sz w:val="28"/>
          <w:szCs w:val="28"/>
        </w:rPr>
        <w:t>А</w:t>
      </w:r>
      <w:r w:rsidR="003C050C">
        <w:rPr>
          <w:sz w:val="28"/>
          <w:szCs w:val="28"/>
        </w:rPr>
        <w:t>.</w:t>
      </w:r>
      <w:r w:rsidR="00F25BC8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AE1F28">
        <w:rPr>
          <w:sz w:val="28"/>
          <w:szCs w:val="28"/>
        </w:rPr>
        <w:t xml:space="preserve">акционерного общества Профессиональная </w:t>
      </w:r>
      <w:r w:rsidR="00AE1F28">
        <w:rPr>
          <w:sz w:val="28"/>
          <w:szCs w:val="28"/>
        </w:rPr>
        <w:t>коллекторская</w:t>
      </w:r>
      <w:r w:rsidR="00AE1F28">
        <w:rPr>
          <w:sz w:val="28"/>
          <w:szCs w:val="28"/>
        </w:rPr>
        <w:t xml:space="preserve"> организация «Центр Долгового Управления»</w:t>
      </w:r>
      <w:r w:rsidRPr="00F7330A" w:rsidR="00AE1F28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3C050C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A6418E">
        <w:rPr>
          <w:sz w:val="28"/>
          <w:szCs w:val="28"/>
        </w:rPr>
        <w:t xml:space="preserve"> 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3C050C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3C050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B73E9C">
        <w:rPr>
          <w:sz w:val="28"/>
          <w:szCs w:val="28"/>
        </w:rPr>
        <w:t xml:space="preserve"> за период с </w:t>
      </w:r>
      <w:r w:rsidR="00F25BC8">
        <w:rPr>
          <w:sz w:val="28"/>
          <w:szCs w:val="28"/>
        </w:rPr>
        <w:t>21 июня 2024</w:t>
      </w:r>
      <w:r w:rsidR="00B73E9C">
        <w:rPr>
          <w:sz w:val="28"/>
          <w:szCs w:val="28"/>
        </w:rPr>
        <w:t xml:space="preserve"> года по </w:t>
      </w:r>
      <w:r w:rsidR="00F25BC8">
        <w:rPr>
          <w:sz w:val="28"/>
          <w:szCs w:val="28"/>
        </w:rPr>
        <w:t>05 ноября</w:t>
      </w:r>
      <w:r w:rsidR="002F6EEF">
        <w:rPr>
          <w:sz w:val="28"/>
          <w:szCs w:val="28"/>
        </w:rPr>
        <w:t xml:space="preserve"> 2</w:t>
      </w:r>
      <w:r w:rsidR="00675C7D">
        <w:rPr>
          <w:sz w:val="28"/>
          <w:szCs w:val="28"/>
        </w:rPr>
        <w:t>02</w:t>
      </w:r>
      <w:r w:rsidR="00AE1F28">
        <w:rPr>
          <w:sz w:val="28"/>
          <w:szCs w:val="28"/>
        </w:rPr>
        <w:t>4</w:t>
      </w:r>
      <w:r w:rsidR="00B73E9C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F25BC8">
        <w:rPr>
          <w:sz w:val="28"/>
          <w:szCs w:val="28"/>
        </w:rPr>
        <w:t>27255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F25BC8">
        <w:rPr>
          <w:sz w:val="28"/>
          <w:szCs w:val="28"/>
        </w:rPr>
        <w:t>двадцать семь тысяч двести пятьдесят пять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F25BC8">
        <w:rPr>
          <w:sz w:val="28"/>
          <w:szCs w:val="28"/>
        </w:rPr>
        <w:t>11850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F25BC8">
        <w:rPr>
          <w:sz w:val="28"/>
          <w:szCs w:val="28"/>
        </w:rPr>
        <w:t>14633</w:t>
      </w:r>
      <w:r w:rsidR="003365D5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F25BC8">
        <w:rPr>
          <w:sz w:val="28"/>
          <w:szCs w:val="28"/>
        </w:rPr>
        <w:t>я</w:t>
      </w:r>
      <w:r w:rsidRPr="00F7330A" w:rsidR="007C3C74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88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="00F25BC8">
        <w:rPr>
          <w:sz w:val="28"/>
          <w:szCs w:val="28"/>
        </w:rPr>
        <w:t xml:space="preserve">; 771 рубль 12 копеек </w:t>
      </w:r>
      <w:r w:rsidR="00CC2C6C">
        <w:rPr>
          <w:sz w:val="28"/>
          <w:szCs w:val="28"/>
        </w:rPr>
        <w:t>–</w:t>
      </w:r>
      <w:r w:rsidR="00F25BC8">
        <w:rPr>
          <w:sz w:val="28"/>
          <w:szCs w:val="28"/>
        </w:rPr>
        <w:t xml:space="preserve"> </w:t>
      </w:r>
      <w:r w:rsidR="00CC2C6C">
        <w:rPr>
          <w:sz w:val="28"/>
          <w:szCs w:val="28"/>
        </w:rPr>
        <w:t>штраф (</w:t>
      </w:r>
      <w:r w:rsidR="00F25BC8">
        <w:rPr>
          <w:sz w:val="28"/>
          <w:szCs w:val="28"/>
        </w:rPr>
        <w:t>пени</w:t>
      </w:r>
      <w:r w:rsidR="002F6EEF">
        <w:rPr>
          <w:sz w:val="28"/>
          <w:szCs w:val="28"/>
        </w:rPr>
        <w:t>)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2F6EEF">
        <w:rPr>
          <w:sz w:val="28"/>
          <w:szCs w:val="28"/>
        </w:rPr>
        <w:t xml:space="preserve"> </w:t>
      </w:r>
      <w:r w:rsidR="00D863C7">
        <w:rPr>
          <w:sz w:val="28"/>
          <w:szCs w:val="28"/>
        </w:rPr>
        <w:t xml:space="preserve">почтовые расходы в размере </w:t>
      </w:r>
      <w:r w:rsidR="00F25BC8">
        <w:rPr>
          <w:sz w:val="28"/>
          <w:szCs w:val="28"/>
        </w:rPr>
        <w:t>314</w:t>
      </w:r>
      <w:r w:rsidR="00D863C7">
        <w:rPr>
          <w:sz w:val="28"/>
          <w:szCs w:val="28"/>
        </w:rPr>
        <w:t xml:space="preserve"> (триста четырнадцать)</w:t>
      </w:r>
      <w:r w:rsidR="002F6EEF">
        <w:rPr>
          <w:sz w:val="28"/>
          <w:szCs w:val="28"/>
        </w:rPr>
        <w:t xml:space="preserve"> рублей </w:t>
      </w:r>
      <w:r w:rsidR="008A1D63">
        <w:rPr>
          <w:sz w:val="28"/>
          <w:szCs w:val="28"/>
        </w:rPr>
        <w:t>4</w:t>
      </w:r>
      <w:r w:rsidR="00D863C7">
        <w:rPr>
          <w:sz w:val="28"/>
          <w:szCs w:val="28"/>
        </w:rPr>
        <w:t>0 копеек</w:t>
      </w:r>
      <w:r w:rsidR="002F6EEF">
        <w:rPr>
          <w:sz w:val="28"/>
          <w:szCs w:val="28"/>
        </w:rPr>
        <w:t xml:space="preserve">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P="00B35FAA">
      <w:pPr>
        <w:jc w:val="both"/>
        <w:rPr>
          <w:sz w:val="28"/>
          <w:szCs w:val="28"/>
        </w:rPr>
      </w:pPr>
    </w:p>
    <w:p w:rsidR="00D863C7" w:rsidP="00D863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D863C7" w:rsidP="00D863C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3C050C" w:rsidP="00D863C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50C" w:rsidP="00D863C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C4263E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050C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D2D95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337EF"/>
    <w:rsid w:val="00D4612E"/>
    <w:rsid w:val="00D5715F"/>
    <w:rsid w:val="00D646EE"/>
    <w:rsid w:val="00D75C86"/>
    <w:rsid w:val="00D82911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98EB-6D0C-4008-93E7-0FE7AC15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